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DD2665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8D3BC8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В. Эванс, Д. Дули, Ю.Е. Ваулина, О.Е. </w:t>
      </w:r>
      <w:proofErr w:type="spellStart"/>
      <w:r w:rsidR="00DD2665" w:rsidRPr="00DD266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DD2665" w:rsidRPr="00DD26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2665" w:rsidRPr="00DD266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DD2665" w:rsidRPr="00DD2665">
        <w:rPr>
          <w:rFonts w:ascii="Times New Roman" w:hAnsi="Times New Roman" w:cs="Times New Roman"/>
          <w:sz w:val="24"/>
          <w:szCs w:val="24"/>
        </w:rPr>
        <w:t>. Английский в фокусе» 7 класс, издательство «Просвещение», год издания – 2016г.</w:t>
      </w:r>
    </w:p>
    <w:p w:rsidR="00DD2665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В. Эванс, Д. Дули, Ю.Е. Ваулина, О.Е. </w:t>
      </w:r>
      <w:proofErr w:type="spellStart"/>
      <w:r w:rsidR="00DD2665" w:rsidRPr="00DD266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DD2665" w:rsidRPr="00DD26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2665" w:rsidRPr="00DD266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DD2665" w:rsidRPr="00DD2665">
        <w:rPr>
          <w:rFonts w:ascii="Times New Roman" w:hAnsi="Times New Roman" w:cs="Times New Roman"/>
          <w:sz w:val="24"/>
          <w:szCs w:val="24"/>
        </w:rPr>
        <w:t>. Английский в фокусе» 7 класс, издательство «Просвещение», год издания – 2016г.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DD2665">
        <w:rPr>
          <w:rFonts w:ascii="Times New Roman" w:hAnsi="Times New Roman" w:cs="Times New Roman"/>
          <w:sz w:val="24"/>
          <w:szCs w:val="24"/>
        </w:rPr>
        <w:t>)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1. «Образ жизни»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D2665">
        <w:rPr>
          <w:rFonts w:ascii="Times New Roman" w:hAnsi="Times New Roman" w:cs="Times New Roman"/>
          <w:b/>
          <w:sz w:val="24"/>
          <w:szCs w:val="24"/>
        </w:rPr>
        <w:t>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2. «Время рассказов»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DD2665">
        <w:rPr>
          <w:rFonts w:ascii="Times New Roman" w:hAnsi="Times New Roman" w:cs="Times New Roman"/>
          <w:b/>
          <w:sz w:val="24"/>
          <w:szCs w:val="24"/>
        </w:rPr>
        <w:t>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>
        <w:rPr>
          <w:rFonts w:ascii="Times New Roman" w:hAnsi="Times New Roman" w:cs="Times New Roman"/>
          <w:sz w:val="24"/>
          <w:szCs w:val="24"/>
        </w:rPr>
        <w:t xml:space="preserve"> 3. «Внешность и характер» </w:t>
      </w:r>
      <w:r w:rsidR="00FF47B0">
        <w:rPr>
          <w:rFonts w:ascii="Times New Roman" w:hAnsi="Times New Roman" w:cs="Times New Roman"/>
          <w:b/>
          <w:sz w:val="24"/>
          <w:szCs w:val="24"/>
        </w:rPr>
        <w:t>- 10ч.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4. «Об этом говорят и пишут»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DD2665">
        <w:rPr>
          <w:rFonts w:ascii="Times New Roman" w:hAnsi="Times New Roman" w:cs="Times New Roman"/>
          <w:b/>
          <w:sz w:val="24"/>
          <w:szCs w:val="24"/>
        </w:rPr>
        <w:t>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5. «Что ждет нас в будущем?»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665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6. «Развлечения»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2665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7. «В центре внимания»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665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8. «Проблемы экологии»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2665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9. «Время покупок»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2665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0A277B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2665" w:rsidRPr="00DD2665">
        <w:rPr>
          <w:rFonts w:ascii="Times New Roman" w:hAnsi="Times New Roman" w:cs="Times New Roman"/>
          <w:sz w:val="24"/>
          <w:szCs w:val="24"/>
        </w:rPr>
        <w:t xml:space="preserve"> 10. «В здоровом теле - здоровый дух»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665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 в январе-феврале.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форме контрольной работы в мае.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6547D9" w:rsidRDefault="006547D9" w:rsidP="0065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E466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277B"/>
    <w:rsid w:val="000A47BC"/>
    <w:rsid w:val="00105F28"/>
    <w:rsid w:val="00127C1B"/>
    <w:rsid w:val="00185245"/>
    <w:rsid w:val="0028287F"/>
    <w:rsid w:val="002C28AE"/>
    <w:rsid w:val="003418B7"/>
    <w:rsid w:val="00351925"/>
    <w:rsid w:val="003E11F3"/>
    <w:rsid w:val="004C6D08"/>
    <w:rsid w:val="004E4816"/>
    <w:rsid w:val="005D1504"/>
    <w:rsid w:val="006547D9"/>
    <w:rsid w:val="006A7B00"/>
    <w:rsid w:val="00706C46"/>
    <w:rsid w:val="00741743"/>
    <w:rsid w:val="00897A8E"/>
    <w:rsid w:val="008D3BC8"/>
    <w:rsid w:val="008D5A68"/>
    <w:rsid w:val="00B3318A"/>
    <w:rsid w:val="00CB4D74"/>
    <w:rsid w:val="00CE0302"/>
    <w:rsid w:val="00DD2665"/>
    <w:rsid w:val="00E018C5"/>
    <w:rsid w:val="00E0221C"/>
    <w:rsid w:val="00E466A2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2323-0A1F-4497-B2ED-196DC35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7610-9A3B-4D74-B46D-0CE6C0D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2018-09-19T05:50:00Z</dcterms:created>
  <dcterms:modified xsi:type="dcterms:W3CDTF">2018-09-19T05:50:00Z</dcterms:modified>
</cp:coreProperties>
</file>